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CellSpacing w:w="15" w:type="dxa"/>
        <w:tblInd w:w="-1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258"/>
        <w:gridCol w:w="5245"/>
      </w:tblGrid>
      <w:tr w:rsidR="00A67ABC" w:rsidRPr="00A67ABC" w14:paraId="2144B767" w14:textId="77777777" w:rsidTr="00A67A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7DE2A" w14:textId="77777777"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B8AA" w14:textId="77777777"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Предписания органов, осуществляющих </w:t>
            </w:r>
            <w:r w:rsidRPr="00A67A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государственный контроль (надзор) в сфере образования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32F91" w14:textId="77777777"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Отчет об исполнении предписаний</w:t>
            </w:r>
          </w:p>
        </w:tc>
      </w:tr>
      <w:tr w:rsidR="00A67ABC" w:rsidRPr="00A67ABC" w14:paraId="0AA8760F" w14:textId="77777777" w:rsidTr="00A67A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A948" w14:textId="09A83F30"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</w:t>
            </w:r>
            <w:r w:rsidR="001D76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0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71836" w14:textId="77777777"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Проверок органов, осуществляющих государственный контроль (надзор) в сфере образования не осуществлялось</w:t>
            </w:r>
          </w:p>
        </w:tc>
      </w:tr>
      <w:tr w:rsidR="00A67ABC" w:rsidRPr="00A67ABC" w14:paraId="20CC07DD" w14:textId="77777777" w:rsidTr="00A67A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D7E4" w14:textId="0292429B"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</w:t>
            </w:r>
            <w:r w:rsidR="001D76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0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839BD" w14:textId="77777777" w:rsidR="00A67ABC" w:rsidRPr="00A67ABC" w:rsidRDefault="00A67ABC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Проверок органов, осуществляющих государственный контроль (надзор) в сфере образования не осуществлялось</w:t>
            </w:r>
          </w:p>
        </w:tc>
      </w:tr>
      <w:tr w:rsidR="001D6A71" w:rsidRPr="00A67ABC" w14:paraId="25BB74CF" w14:textId="77777777" w:rsidTr="001D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67B08" w14:textId="45DD1808" w:rsidR="001D6A71" w:rsidRPr="00A67ABC" w:rsidRDefault="001D6A71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A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202</w:t>
            </w:r>
            <w:r w:rsidR="001D76F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0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AC243" w14:textId="77777777" w:rsidR="001D6A71" w:rsidRPr="00A67ABC" w:rsidRDefault="001D6A71" w:rsidP="00A6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7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Проверок органов, осуществляющих государственный контроль (надзор) в сфере образования не осуществлялось </w:t>
            </w:r>
          </w:p>
        </w:tc>
      </w:tr>
    </w:tbl>
    <w:p w14:paraId="237CF554" w14:textId="77777777" w:rsidR="000A0CB6" w:rsidRDefault="000A0CB6"/>
    <w:sectPr w:rsidR="000A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BC"/>
    <w:rsid w:val="000A0CB6"/>
    <w:rsid w:val="001D6A71"/>
    <w:rsid w:val="001D76F9"/>
    <w:rsid w:val="00A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9FBC"/>
  <w15:docId w15:val="{38579527-697E-46C6-BC73-8E2010D5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ABC"/>
    <w:rPr>
      <w:b/>
      <w:bCs/>
    </w:rPr>
  </w:style>
  <w:style w:type="character" w:customStyle="1" w:styleId="fontstyle0">
    <w:name w:val="fontstyle0"/>
    <w:basedOn w:val="a0"/>
    <w:rsid w:val="00A6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</dc:creator>
  <cp:keywords/>
  <dc:description/>
  <cp:lastModifiedBy>Вадим Киндяшев</cp:lastModifiedBy>
  <cp:revision>4</cp:revision>
  <dcterms:created xsi:type="dcterms:W3CDTF">2023-11-13T06:29:00Z</dcterms:created>
  <dcterms:modified xsi:type="dcterms:W3CDTF">2025-03-10T09:17:00Z</dcterms:modified>
</cp:coreProperties>
</file>