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532E7" w:rsidRPr="00B22570" w14:paraId="7C01F1C1" w14:textId="77777777" w:rsidTr="00B532E7">
        <w:trPr>
          <w:trHeight w:val="1550"/>
        </w:trPr>
        <w:tc>
          <w:tcPr>
            <w:tcW w:w="10420" w:type="dxa"/>
            <w:vAlign w:val="center"/>
          </w:tcPr>
          <w:p w14:paraId="5FB348EF" w14:textId="1DE2D388" w:rsidR="00B532E7" w:rsidRPr="00B22570" w:rsidRDefault="00B532E7" w:rsidP="00B532E7">
            <w:pPr>
              <w:autoSpaceDN w:val="0"/>
              <w:adjustRightInd w:val="0"/>
              <w:ind w:firstLine="567"/>
              <w:jc w:val="both"/>
            </w:pPr>
            <w:r w:rsidRPr="00B22570">
              <w:t xml:space="preserve">Разрешаю </w:t>
            </w:r>
            <w:r w:rsidR="00AC366A">
              <w:t>муниципальному автономному дошкольному образовательному учреждению города Нижневартовска детскому саду № 15 «Солнышко»</w:t>
            </w:r>
            <w:r w:rsidRPr="00B22570">
              <w:t xml:space="preserve"> (юридический адрес местонахождения: </w:t>
            </w:r>
            <w:r w:rsidR="00AC366A">
              <w:t>628609, Российская Федерация, Ханты–Мансийский автономный округ – Югра, город Нижневартовск, проспект Победы, дом 23а</w:t>
            </w:r>
            <w:r w:rsidRPr="00B22570">
              <w:t>), обработку персональных данных, приведенных в пункте 2 настоящего Согласия, на следующих условиях:</w:t>
            </w:r>
          </w:p>
        </w:tc>
      </w:tr>
      <w:tr w:rsidR="00B532E7" w:rsidRPr="00B22570" w14:paraId="4EC61F0D" w14:textId="77777777" w:rsidTr="00B532E7">
        <w:tc>
          <w:tcPr>
            <w:tcW w:w="10420" w:type="dxa"/>
          </w:tcPr>
          <w:p w14:paraId="3900200B" w14:textId="52372088" w:rsidR="00B532E7" w:rsidRPr="00B22570" w:rsidRDefault="00B532E7" w:rsidP="00B532E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autoSpaceDN w:val="0"/>
              <w:adjustRightInd w:val="0"/>
              <w:ind w:left="0" w:firstLine="567"/>
              <w:jc w:val="both"/>
            </w:pPr>
            <w:r w:rsidRPr="00B22570">
              <w:t xml:space="preserve">Субъект </w:t>
            </w:r>
            <w:r w:rsidR="002F3F5F" w:rsidRPr="002F3F5F">
              <w:t>свободно, своей волей и в своем интересе</w:t>
            </w:r>
            <w:r w:rsidR="002F3F5F">
              <w:t xml:space="preserve"> </w:t>
            </w:r>
            <w:r w:rsidRPr="00B22570">
              <w:t xml:space="preserve">дает согласие на обработку </w:t>
            </w:r>
            <w:r w:rsidR="00AC366A">
              <w:t>муниципальному автономному дошкольному образовательному учреждению города Нижневартовска детскому саду № 15 «Солнышко»</w:t>
            </w:r>
            <w:r w:rsidRPr="00B22570">
              <w:t xml:space="preserve"> (далее –</w:t>
            </w:r>
            <w:r w:rsidR="00B22570">
              <w:t xml:space="preserve"> </w:t>
            </w:r>
            <w:r w:rsidRPr="00B22570">
              <w:t xml:space="preserve">Оператор, Учреждение)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передачу (предоставление),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</w:t>
            </w:r>
            <w:r w:rsidR="003E3BD9">
              <w:br/>
            </w:r>
            <w:r w:rsidRPr="00B22570">
              <w:t xml:space="preserve">от 27.07.2006 г. № 152-ФЗ «О персональных данных» с целью получения информации о деятельности Учреждения. </w:t>
            </w:r>
          </w:p>
          <w:p w14:paraId="54DA0D2E" w14:textId="77777777" w:rsidR="00B532E7" w:rsidRPr="00B22570" w:rsidRDefault="00B532E7" w:rsidP="00B532E7">
            <w:pPr>
              <w:pStyle w:val="a3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autoSpaceDN w:val="0"/>
              <w:adjustRightInd w:val="0"/>
              <w:ind w:left="0" w:firstLine="567"/>
              <w:jc w:val="both"/>
            </w:pPr>
            <w:r w:rsidRPr="00B22570">
              <w:t>Перечень персональных данных граждан, обратившихся в Учреждение посредством запроса через официальный сайт Оператора:</w:t>
            </w:r>
          </w:p>
          <w:p w14:paraId="4C387D9E" w14:textId="5BFC9463" w:rsidR="00B532E7" w:rsidRPr="00B22570" w:rsidRDefault="00565E4A" w:rsidP="00B532E7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B22570">
              <w:rPr>
                <w:rFonts w:ascii="Times New Roman" w:hAnsi="Times New Roman"/>
                <w:szCs w:val="24"/>
              </w:rPr>
              <w:t xml:space="preserve">фамилия, </w:t>
            </w:r>
            <w:r w:rsidR="00B532E7" w:rsidRPr="00B22570">
              <w:rPr>
                <w:rFonts w:ascii="Times New Roman" w:hAnsi="Times New Roman"/>
                <w:szCs w:val="24"/>
              </w:rPr>
              <w:t>имя</w:t>
            </w:r>
            <w:r w:rsidRPr="00B22570">
              <w:rPr>
                <w:rFonts w:ascii="Times New Roman" w:hAnsi="Times New Roman"/>
                <w:szCs w:val="24"/>
              </w:rPr>
              <w:t>, отчество</w:t>
            </w:r>
            <w:r w:rsidR="00B532E7" w:rsidRPr="00B22570"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14:paraId="2E38036C" w14:textId="12C98143" w:rsidR="00B532E7" w:rsidRPr="00B22570" w:rsidRDefault="00B532E7" w:rsidP="00B532E7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B22570">
              <w:rPr>
                <w:rFonts w:ascii="Times New Roman" w:hAnsi="Times New Roman"/>
                <w:szCs w:val="24"/>
              </w:rPr>
              <w:t>тема сообщения;</w:t>
            </w:r>
          </w:p>
          <w:p w14:paraId="5770AF32" w14:textId="630AC23E" w:rsidR="00565E4A" w:rsidRPr="00B22570" w:rsidRDefault="00565E4A" w:rsidP="00B532E7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B22570">
              <w:rPr>
                <w:rFonts w:ascii="Times New Roman" w:hAnsi="Times New Roman"/>
                <w:szCs w:val="24"/>
              </w:rPr>
              <w:t>почтовый адрес</w:t>
            </w:r>
            <w:r w:rsidRPr="00B22570"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14:paraId="35E804BA" w14:textId="03D58E2F" w:rsidR="00B532E7" w:rsidRPr="00B22570" w:rsidRDefault="00B532E7" w:rsidP="00B532E7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B22570">
              <w:rPr>
                <w:rFonts w:ascii="Times New Roman" w:hAnsi="Times New Roman"/>
                <w:szCs w:val="24"/>
              </w:rPr>
              <w:t>электронная почта</w:t>
            </w:r>
            <w:r w:rsidRPr="00B22570"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14:paraId="32BC49FC" w14:textId="7C603B22" w:rsidR="00565E4A" w:rsidRPr="00B22570" w:rsidRDefault="00565E4A" w:rsidP="00B532E7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B22570">
              <w:rPr>
                <w:rFonts w:ascii="Times New Roman" w:hAnsi="Times New Roman"/>
                <w:szCs w:val="24"/>
              </w:rPr>
              <w:t>контактный номер телефона</w:t>
            </w:r>
            <w:r w:rsidRPr="00B22570"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14:paraId="210A19C8" w14:textId="77777777" w:rsidR="00B532E7" w:rsidRPr="00B22570" w:rsidRDefault="00B532E7" w:rsidP="00B532E7">
            <w:pPr>
              <w:pStyle w:val="a4"/>
              <w:numPr>
                <w:ilvl w:val="0"/>
                <w:numId w:val="9"/>
              </w:numPr>
              <w:tabs>
                <w:tab w:val="left" w:pos="284"/>
                <w:tab w:val="left" w:pos="709"/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szCs w:val="24"/>
              </w:rPr>
            </w:pPr>
            <w:r w:rsidRPr="00B22570">
              <w:rPr>
                <w:rFonts w:ascii="Times New Roman" w:hAnsi="Times New Roman"/>
                <w:szCs w:val="24"/>
              </w:rPr>
              <w:t xml:space="preserve">иные сведения и информация, предоставленные гражданином по собственной инициативе. </w:t>
            </w:r>
          </w:p>
          <w:p w14:paraId="1B8BC8B4" w14:textId="77777777" w:rsidR="00B532E7" w:rsidRPr="00B22570" w:rsidRDefault="00B532E7" w:rsidP="00B532E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70">
              <w:rPr>
                <w:rFonts w:ascii="Times New Roman" w:hAnsi="Times New Roman" w:cs="Times New Roman"/>
                <w:sz w:val="24"/>
                <w:szCs w:val="24"/>
              </w:rPr>
              <w:t>Оператор вправе обрабатывать персональные данные, как с использованием средств автоматизации, так и без использования таких средств.</w:t>
            </w:r>
          </w:p>
          <w:p w14:paraId="5C9F59F6" w14:textId="77777777" w:rsidR="00B532E7" w:rsidRPr="00B22570" w:rsidRDefault="00B532E7" w:rsidP="00B532E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70">
              <w:rPr>
                <w:rFonts w:ascii="Times New Roman" w:hAnsi="Times New Roman" w:cs="Times New Roman"/>
                <w:sz w:val="24"/>
                <w:szCs w:val="24"/>
              </w:rPr>
              <w:t xml:space="preserve">Срок, в течение которого действует настоящее согласие Субъекта: в течение года с момента обращения. </w:t>
            </w:r>
          </w:p>
          <w:p w14:paraId="684B1186" w14:textId="6250C515" w:rsidR="00B532E7" w:rsidRPr="00B22570" w:rsidRDefault="00B532E7" w:rsidP="00B532E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70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по письменному запросу имеет право на получение информации, касающейся обработки его персональных данных (в соответствии со статьей 14 Федерального закона </w:t>
            </w:r>
            <w:r w:rsidR="00591C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B22570">
              <w:rPr>
                <w:rFonts w:ascii="Times New Roman" w:hAnsi="Times New Roman" w:cs="Times New Roman"/>
                <w:sz w:val="24"/>
                <w:szCs w:val="24"/>
              </w:rPr>
              <w:t>от 27.07.2006 г. №152-ФЗ «О персональных данных»).</w:t>
            </w:r>
          </w:p>
          <w:p w14:paraId="22EC35BF" w14:textId="77777777" w:rsidR="00B532E7" w:rsidRPr="00B22570" w:rsidRDefault="00B532E7" w:rsidP="00B532E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70">
              <w:rPr>
                <w:rFonts w:ascii="Times New Roman" w:hAnsi="Times New Roman" w:cs="Times New Roman"/>
                <w:sz w:val="24"/>
                <w:szCs w:val="24"/>
              </w:rPr>
              <w:t xml:space="preserve">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</w:t>
            </w:r>
          </w:p>
          <w:p w14:paraId="5AD6A1B9" w14:textId="77777777" w:rsidR="00B532E7" w:rsidRPr="00B22570" w:rsidRDefault="00B532E7" w:rsidP="00B532E7">
            <w:pPr>
              <w:pStyle w:val="ConsPlusNormal"/>
              <w:numPr>
                <w:ilvl w:val="0"/>
                <w:numId w:val="7"/>
              </w:numPr>
              <w:tabs>
                <w:tab w:val="left" w:pos="284"/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70">
              <w:rPr>
                <w:rFonts w:ascii="Times New Roman" w:hAnsi="Times New Roman" w:cs="Times New Roman"/>
                <w:sz w:val="24"/>
                <w:szCs w:val="24"/>
              </w:rPr>
              <w:t>В случае отзыва согласия на обработку персональных данных Оператор вправе продолжить обработку персональных данных без согласия Субъекта при наличии оснований, указанных в пунктах 2-11 части 1 статьи 6, пунктах 2-10 части 2 статьи 10 и части 2 статьи 11 Федерального  закона от 27.07.2006 г. №152-ФЗ «О персональных данных».</w:t>
            </w:r>
          </w:p>
          <w:p w14:paraId="71A47FC2" w14:textId="36424D8E" w:rsidR="00B532E7" w:rsidRPr="00B22570" w:rsidRDefault="00B532E7" w:rsidP="00B532E7">
            <w:pPr>
              <w:shd w:val="clear" w:color="auto" w:fill="FFFFFF"/>
              <w:spacing w:after="240" w:line="266" w:lineRule="atLeast"/>
              <w:ind w:firstLine="567"/>
              <w:jc w:val="both"/>
            </w:pPr>
            <w:r w:rsidRPr="00B22570">
              <w:t>Подтверждаю, что ознакомлен(а) с положениями Федерального закона от 27.07.2006 г. №152-ФЗ «О персональных данных», права и обязанности в области защиты персональных данных мне разъяснены.</w:t>
            </w:r>
          </w:p>
        </w:tc>
      </w:tr>
    </w:tbl>
    <w:p w14:paraId="0F47D155" w14:textId="77777777" w:rsidR="00B532E7" w:rsidRPr="00B22570" w:rsidRDefault="00B532E7" w:rsidP="00B532E7">
      <w:pPr>
        <w:autoSpaceDN w:val="0"/>
        <w:adjustRightInd w:val="0"/>
        <w:ind w:firstLine="567"/>
        <w:jc w:val="both"/>
      </w:pPr>
    </w:p>
    <w:p w14:paraId="1FCEAC8B" w14:textId="77777777" w:rsidR="00B22570" w:rsidRPr="00B22570" w:rsidRDefault="00B22570">
      <w:pPr>
        <w:autoSpaceDN w:val="0"/>
        <w:adjustRightInd w:val="0"/>
        <w:ind w:firstLine="567"/>
        <w:jc w:val="both"/>
      </w:pPr>
    </w:p>
    <w:sectPr w:rsidR="00B22570" w:rsidRPr="00B22570" w:rsidSect="00913CE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3371"/>
    <w:multiLevelType w:val="hybridMultilevel"/>
    <w:tmpl w:val="7C58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A53D31"/>
    <w:multiLevelType w:val="hybridMultilevel"/>
    <w:tmpl w:val="09E4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394"/>
    <w:multiLevelType w:val="hybridMultilevel"/>
    <w:tmpl w:val="9E20AD12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08526D"/>
    <w:multiLevelType w:val="hybridMultilevel"/>
    <w:tmpl w:val="B3820EBA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93079"/>
    <w:multiLevelType w:val="hybridMultilevel"/>
    <w:tmpl w:val="998ABB08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811D8"/>
    <w:multiLevelType w:val="hybridMultilevel"/>
    <w:tmpl w:val="6A6E82F4"/>
    <w:lvl w:ilvl="0" w:tplc="110077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E840A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823308"/>
    <w:multiLevelType w:val="hybridMultilevel"/>
    <w:tmpl w:val="F17A9BE4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93627"/>
    <w:multiLevelType w:val="hybridMultilevel"/>
    <w:tmpl w:val="76983B62"/>
    <w:lvl w:ilvl="0" w:tplc="11007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C3564"/>
    <w:multiLevelType w:val="hybridMultilevel"/>
    <w:tmpl w:val="BB52E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B3D"/>
    <w:rsid w:val="000001E1"/>
    <w:rsid w:val="00004137"/>
    <w:rsid w:val="0003535C"/>
    <w:rsid w:val="00045C96"/>
    <w:rsid w:val="0007477D"/>
    <w:rsid w:val="00075376"/>
    <w:rsid w:val="000A6FAC"/>
    <w:rsid w:val="000E49C4"/>
    <w:rsid w:val="000F27B0"/>
    <w:rsid w:val="00132002"/>
    <w:rsid w:val="00137945"/>
    <w:rsid w:val="00167BC1"/>
    <w:rsid w:val="00183E6D"/>
    <w:rsid w:val="00191B3D"/>
    <w:rsid w:val="00191B5F"/>
    <w:rsid w:val="00192D6C"/>
    <w:rsid w:val="00197AF0"/>
    <w:rsid w:val="001B33F3"/>
    <w:rsid w:val="001C5E18"/>
    <w:rsid w:val="001F0982"/>
    <w:rsid w:val="00200135"/>
    <w:rsid w:val="00201FFF"/>
    <w:rsid w:val="00202542"/>
    <w:rsid w:val="00213AC5"/>
    <w:rsid w:val="00242156"/>
    <w:rsid w:val="002533EE"/>
    <w:rsid w:val="00253A9D"/>
    <w:rsid w:val="0026390F"/>
    <w:rsid w:val="00286628"/>
    <w:rsid w:val="002909ED"/>
    <w:rsid w:val="002D1804"/>
    <w:rsid w:val="002D1F88"/>
    <w:rsid w:val="002E1815"/>
    <w:rsid w:val="002F3F5F"/>
    <w:rsid w:val="003304FE"/>
    <w:rsid w:val="00353114"/>
    <w:rsid w:val="00366F3B"/>
    <w:rsid w:val="00371B9B"/>
    <w:rsid w:val="0038553E"/>
    <w:rsid w:val="0039647B"/>
    <w:rsid w:val="003E3BD9"/>
    <w:rsid w:val="004317FC"/>
    <w:rsid w:val="0044706D"/>
    <w:rsid w:val="00456B26"/>
    <w:rsid w:val="0049549F"/>
    <w:rsid w:val="00496A9E"/>
    <w:rsid w:val="004B0313"/>
    <w:rsid w:val="004E320B"/>
    <w:rsid w:val="004F29AF"/>
    <w:rsid w:val="00534F35"/>
    <w:rsid w:val="00537A28"/>
    <w:rsid w:val="00541B84"/>
    <w:rsid w:val="005435FB"/>
    <w:rsid w:val="00553550"/>
    <w:rsid w:val="00565E4A"/>
    <w:rsid w:val="005861D5"/>
    <w:rsid w:val="00591C0D"/>
    <w:rsid w:val="00591D7D"/>
    <w:rsid w:val="005C0F6C"/>
    <w:rsid w:val="005F0B5B"/>
    <w:rsid w:val="00605C4B"/>
    <w:rsid w:val="0069729B"/>
    <w:rsid w:val="006A5CB3"/>
    <w:rsid w:val="006B5F1D"/>
    <w:rsid w:val="006F2B84"/>
    <w:rsid w:val="006F6127"/>
    <w:rsid w:val="006F69E2"/>
    <w:rsid w:val="00780591"/>
    <w:rsid w:val="0079088A"/>
    <w:rsid w:val="007C7A49"/>
    <w:rsid w:val="007D289D"/>
    <w:rsid w:val="007D583A"/>
    <w:rsid w:val="007D5FED"/>
    <w:rsid w:val="00814A5A"/>
    <w:rsid w:val="00821B4F"/>
    <w:rsid w:val="00826A30"/>
    <w:rsid w:val="0084177B"/>
    <w:rsid w:val="0085227B"/>
    <w:rsid w:val="00856248"/>
    <w:rsid w:val="00865AA5"/>
    <w:rsid w:val="00883834"/>
    <w:rsid w:val="008D1579"/>
    <w:rsid w:val="00913CE2"/>
    <w:rsid w:val="009436F9"/>
    <w:rsid w:val="009510C9"/>
    <w:rsid w:val="00957C23"/>
    <w:rsid w:val="00961C61"/>
    <w:rsid w:val="009A621D"/>
    <w:rsid w:val="009C1240"/>
    <w:rsid w:val="009D0BAB"/>
    <w:rsid w:val="009F1674"/>
    <w:rsid w:val="00A45C09"/>
    <w:rsid w:val="00AA521C"/>
    <w:rsid w:val="00AC23A1"/>
    <w:rsid w:val="00AC366A"/>
    <w:rsid w:val="00AC4431"/>
    <w:rsid w:val="00AF2ECD"/>
    <w:rsid w:val="00B17865"/>
    <w:rsid w:val="00B22570"/>
    <w:rsid w:val="00B36565"/>
    <w:rsid w:val="00B37940"/>
    <w:rsid w:val="00B532E7"/>
    <w:rsid w:val="00B77150"/>
    <w:rsid w:val="00B77AA8"/>
    <w:rsid w:val="00B91841"/>
    <w:rsid w:val="00BA544D"/>
    <w:rsid w:val="00BC5BD3"/>
    <w:rsid w:val="00BD1F63"/>
    <w:rsid w:val="00BD4703"/>
    <w:rsid w:val="00BF1792"/>
    <w:rsid w:val="00C13462"/>
    <w:rsid w:val="00C35408"/>
    <w:rsid w:val="00C5452A"/>
    <w:rsid w:val="00C87800"/>
    <w:rsid w:val="00CA0B3B"/>
    <w:rsid w:val="00CD28B6"/>
    <w:rsid w:val="00CD2A2E"/>
    <w:rsid w:val="00CF0C60"/>
    <w:rsid w:val="00CF18ED"/>
    <w:rsid w:val="00CF41BA"/>
    <w:rsid w:val="00D02CAC"/>
    <w:rsid w:val="00D25149"/>
    <w:rsid w:val="00D73A5E"/>
    <w:rsid w:val="00D73EE8"/>
    <w:rsid w:val="00D76735"/>
    <w:rsid w:val="00DA4671"/>
    <w:rsid w:val="00DB7150"/>
    <w:rsid w:val="00DC45FD"/>
    <w:rsid w:val="00DE1A9E"/>
    <w:rsid w:val="00E20DA4"/>
    <w:rsid w:val="00E254BD"/>
    <w:rsid w:val="00E45C6A"/>
    <w:rsid w:val="00E53F07"/>
    <w:rsid w:val="00E72578"/>
    <w:rsid w:val="00E87613"/>
    <w:rsid w:val="00EB2161"/>
    <w:rsid w:val="00EC51BC"/>
    <w:rsid w:val="00F30135"/>
    <w:rsid w:val="00F5333D"/>
    <w:rsid w:val="00F606D1"/>
    <w:rsid w:val="00F6413B"/>
    <w:rsid w:val="00F64533"/>
    <w:rsid w:val="00F64565"/>
    <w:rsid w:val="00F93667"/>
    <w:rsid w:val="00F94A59"/>
    <w:rsid w:val="00F9776D"/>
    <w:rsid w:val="00FC3318"/>
    <w:rsid w:val="00FE48FE"/>
    <w:rsid w:val="00FF32EB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35EB2"/>
  <w15:docId w15:val="{F2AFBB61-1D71-492C-9AE4-4AC4FEA6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B3D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uiPriority w:val="99"/>
    <w:rsid w:val="00191B3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ex2st">
    <w:name w:val="tex2st"/>
    <w:basedOn w:val="a"/>
    <w:uiPriority w:val="99"/>
    <w:rsid w:val="00191B3D"/>
    <w:pPr>
      <w:widowControl/>
      <w:suppressAutoHyphens w:val="0"/>
      <w:autoSpaceDE/>
      <w:spacing w:before="100" w:beforeAutospacing="1" w:after="100" w:afterAutospacing="1"/>
    </w:pPr>
  </w:style>
  <w:style w:type="paragraph" w:styleId="a3">
    <w:name w:val="List Paragraph"/>
    <w:basedOn w:val="a"/>
    <w:uiPriority w:val="99"/>
    <w:qFormat/>
    <w:rsid w:val="00883834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605C4B"/>
    <w:pPr>
      <w:widowControl/>
      <w:suppressAutoHyphens w:val="0"/>
      <w:autoSpaceDE/>
      <w:ind w:firstLine="709"/>
    </w:pPr>
    <w:rPr>
      <w:rFonts w:ascii="Courier New" w:hAnsi="Courier New"/>
      <w:szCs w:val="20"/>
    </w:rPr>
  </w:style>
  <w:style w:type="character" w:customStyle="1" w:styleId="a5">
    <w:name w:val="Текст Знак"/>
    <w:link w:val="a4"/>
    <w:uiPriority w:val="99"/>
    <w:locked/>
    <w:rsid w:val="00605C4B"/>
    <w:rPr>
      <w:rFonts w:ascii="Courier New" w:hAnsi="Courier New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locked/>
    <w:rsid w:val="00EB2161"/>
    <w:pPr>
      <w:widowControl/>
      <w:suppressAutoHyphens w:val="0"/>
      <w:autoSpaceDE/>
      <w:jc w:val="center"/>
    </w:pPr>
    <w:rPr>
      <w:b/>
      <w:sz w:val="20"/>
      <w:szCs w:val="20"/>
    </w:rPr>
  </w:style>
  <w:style w:type="character" w:customStyle="1" w:styleId="a7">
    <w:name w:val="Заголовок Знак"/>
    <w:link w:val="a6"/>
    <w:rsid w:val="00EB2161"/>
    <w:rPr>
      <w:rFonts w:ascii="Times New Roman" w:eastAsia="Times New Roman" w:hAnsi="Times New Roman"/>
      <w:b/>
    </w:rPr>
  </w:style>
  <w:style w:type="paragraph" w:customStyle="1" w:styleId="ConsPlusCell">
    <w:name w:val="ConsPlusCell"/>
    <w:uiPriority w:val="99"/>
    <w:rsid w:val="00EB21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locked/>
    <w:rsid w:val="00B5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F84A9-22A1-470F-B4FD-1FCB0A055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4</cp:revision>
  <dcterms:created xsi:type="dcterms:W3CDTF">2023-07-10T03:14:00Z</dcterms:created>
  <dcterms:modified xsi:type="dcterms:W3CDTF">2023-07-10T04:09:00Z</dcterms:modified>
</cp:coreProperties>
</file>